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 love my drive home each day.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 are staying in a ministry apartment in Menasha.  I drive straight through the center of the city of Appleton.  I love driving through the different parts of town.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have even come to appreciate the 30 mph speed limit.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tend to be a person in a hurry, and this is much slower than I would like to drive…and likely did drive the first couple of times!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But I have found my drive time to be a great time to reflect on my day.  What went well?  What was important?  What could have gone differently?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But yesterday, I was struck by a different question –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What did I do that only was possible because of the presence of Jesus in my life?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Talk about a convicting question!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don’t know about you, but too often I have set the standard for life to be “the best of my ability” and been pleased when I achieved something close to that level.  But God calls for more.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He calls for </w:t>
      </w:r>
      <w:r w:rsidDel="00000000" w:rsidR="00000000" w:rsidRPr="00000000">
        <w:rPr>
          <w:i w:val="1"/>
          <w:rtl w:val="0"/>
        </w:rPr>
        <w:t xml:space="preserve">beyond my ability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i w:val="1"/>
          <w:rtl w:val="0"/>
        </w:rPr>
        <w:t xml:space="preserve">different from ability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i w:val="1"/>
          <w:rtl w:val="0"/>
        </w:rPr>
        <w:t xml:space="preserve">in spite of my ability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Today, I pray for more than once what I do is solely because of the power and presence of Jesus in my life.  I pray that for you too.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Pastor Tim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PS – Would you help me get to know our new church and community by filling out this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mini survey</w:t>
        </w:r>
      </w:hyperlink>
      <w:r w:rsidDel="00000000" w:rsidR="00000000" w:rsidRPr="00000000">
        <w:rPr>
          <w:rtl w:val="0"/>
        </w:rPr>
        <w:t xml:space="preserve">?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yENZQGDN6KBNLSS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